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56b5ec" w14:textId="a56b5ec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7364D">
        <w:t>17. St-2069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97364D">
      <w:pPr>
        <w:tabs>
          <w:tab w:val="left" w:pos="709"/>
        </w:tabs>
      </w:pPr>
      <w:r>
        <w:t xml:space="preserve"> </w:t>
      </w:r>
      <w:r>
        <w:tab/>
        <w:t>17. St-2069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97364D" w:rsidRDefault="00023E6D">
      <w:pPr>
        <w:tabs>
          <w:tab w:val="left" w:pos="709"/>
        </w:tabs>
        <w:ind w:left="708"/>
        <w:jc w:val="both"/>
      </w:pPr>
      <w:r>
        <w:tab/>
      </w:r>
      <w:r w:rsidR="0097364D">
        <w:t>TRITON MIKS d.o.o., Zagreb, Novigradska ulica 5, OIB: 92408107099</w:t>
      </w: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364D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736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6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6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6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6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73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St-2069/2023</izvorni_sadrzaj>
    <derivirana_varijabla naziv="DomainObject.Predmet.OznakaBroj_1">St-2069/2023</derivirana_varijabla>
  </DomainObject.Predmet.OznakaBroj>
  <DomainObject.Predmet.OznakaBrojOptuznogAkta>
    <izvorni_sadrzaj>04-06-23-3611</izvorni_sadrzaj>
    <derivirana_varijabla naziv="DomainObject.Predmet.OznakaBrojOptuznogAkta_1">04-06-23-3611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 MIKS d.o.o.</izvorni_sadrzaj>
    <derivirana_varijabla naziv="DomainObject.Predmet.ProtustrankaFormated_1">  TRITON MIKS d.o.o.</derivirana_varijabla>
  </DomainObject.Predmet.ProtustrankaFormated>
  <DomainObject.Predmet.ProtustrankaFormatedOIB>
    <izvorni_sadrzaj>  TRITON MIKS d.o.o., OIB 92408107099</izvorni_sadrzaj>
    <derivirana_varijabla naziv="DomainObject.Predmet.ProtustrankaFormatedOIB_1">  TRITON MIKS d.o.o., OIB 92408107099</derivirana_varijabla>
  </DomainObject.Predmet.ProtustrankaFormatedOIB>
  <DomainObject.Predmet.ProtustrankaFormatedWithAdress>
    <izvorni_sadrzaj> TRITON MIKS d.o.o., Novigradska ulica 5, 10000 Zagreb</izvorni_sadrzaj>
    <derivirana_varijabla naziv="DomainObject.Predmet.ProtustrankaFormatedWithAdress_1"> TRITON MIKS d.o.o., Novigradska ulica 5, 10000 Zagreb</derivirana_varijabla>
  </DomainObject.Predmet.ProtustrankaFormatedWithAdress>
  <DomainObject.Predmet.ProtustrankaFormatedWithAdressOIB>
    <izvorni_sadrzaj> TRITON MIKS d.o.o., OIB 92408107099, Novigradska ulica 5, 10000 Zagreb</izvorni_sadrzaj>
    <derivirana_varijabla naziv="DomainObject.Predmet.ProtustrankaFormatedWithAdressOIB_1"> TRITON MIKS d.o.o., OIB 92408107099, Novigradska ulica 5, 10000 Zagreb</derivirana_varijabla>
  </DomainObject.Predmet.ProtustrankaFormatedWithAdressOIB>
  <DomainObject.Predmet.ProtustrankaWithAdress>
    <izvorni_sadrzaj>TRITON MIKS d.o.o. Novigradska ulica 5, 10000 Zagreb</izvorni_sadrzaj>
    <derivirana_varijabla naziv="DomainObject.Predmet.ProtustrankaWithAdress_1">TRITON MIKS d.o.o. Novigradska ulica 5, 10000 Zagreb</derivirana_varijabla>
  </DomainObject.Predmet.ProtustrankaWithAdress>
  <DomainObject.Predmet.ProtustrankaWithAdressOIB>
    <izvorni_sadrzaj>TRITON MIKS d.o.o., OIB 92408107099, Novigradska ulica 5, 10000 Zagreb</izvorni_sadrzaj>
    <derivirana_varijabla naziv="DomainObject.Predmet.ProtustrankaWithAdressOIB_1">TRITON MIKS d.o.o., OIB 92408107099, Novigradska ulica 5, 10000 Zagreb</derivirana_varijabla>
  </DomainObject.Predmet.ProtustrankaWithAdressOIB>
  <DomainObject.Predmet.ProtustrankaNazivFormated>
    <izvorni_sadrzaj>TRITON MIKS d.o.o.</izvorni_sadrzaj>
    <derivirana_varijabla naziv="DomainObject.Predmet.ProtustrankaNazivFormated_1">TRITON MIKS d.o.o.</derivirana_varijabla>
  </DomainObject.Predmet.ProtustrankaNazivFormated>
  <DomainObject.Predmet.ProtustrankaNazivFormatedOIB>
    <izvorni_sadrzaj>TRITON MIKS d.o.o., OIB 92408107099</izvorni_sadrzaj>
    <derivirana_varijabla naziv="DomainObject.Predmet.ProtustrankaNazivFormatedOIB_1">TRITON MIKS d.o.o., OIB 92408107099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TRITON MIKS d.o.o.</item>
    </izvorni_sadrzaj>
    <derivirana_varijabla naziv="DomainObject.Predmet.ProtuStrankaListFormated_1">
      <item>TRITON MIKS d.o.o.</item>
    </derivirana_varijabla>
  </DomainObject.Predmet.ProtuStrankaListFormated>
  <DomainObject.Predmet.ProtuStrankaListFormatedOIB>
    <izvorni_sadrzaj>
      <item>TRITON MIKS d.o.o., OIB 92408107099</item>
    </izvorni_sadrzaj>
    <derivirana_varijabla naziv="DomainObject.Predmet.ProtuStrankaListFormatedOIB_1">
      <item>TRITON MIKS d.o.o., OIB 92408107099</item>
    </derivirana_varijabla>
  </DomainObject.Predmet.ProtuStrankaListFormatedOIB>
  <DomainObject.Predmet.ProtuStrankaListFormatedWithAdress>
    <izvorni_sadrzaj>
      <item>TRITON MIKS d.o.o., Novigradska ulica 5, 10000 Zagreb</item>
    </izvorni_sadrzaj>
    <derivirana_varijabla naziv="DomainObject.Predmet.ProtuStrankaListFormatedWithAdress_1">
      <item>TRITON MIKS d.o.o., Novigradska ulica 5, 10000 Zagreb</item>
    </derivirana_varijabla>
  </DomainObject.Predmet.ProtuStrankaListFormatedWithAdress>
  <DomainObject.Predmet.ProtuStrankaListFormatedWithAdressOIB>
    <izvorni_sadrzaj>
      <item>TRITON MIKS d.o.o., OIB 92408107099, Novigradska ulica 5, 10000 Zagreb</item>
    </izvorni_sadrzaj>
    <derivirana_varijabla naziv="DomainObject.Predmet.ProtuStrankaListFormatedWithAdressOIB_1">
      <item>TRITON MIKS d.o.o., OIB 92408107099, Novigradska ulica 5, 10000 Zagreb</item>
    </derivirana_varijabla>
  </DomainObject.Predmet.ProtuStrankaListFormatedWithAdressOIB>
  <DomainObject.Predmet.ProtuStrankaListNazivFormated>
    <izvorni_sadrzaj>
      <item>TRITON MIKS d.o.o.</item>
    </izvorni_sadrzaj>
    <derivirana_varijabla naziv="DomainObject.Predmet.ProtuStrankaListNazivFormated_1">
      <item>TRITON MIKS d.o.o.</item>
    </derivirana_varijabla>
  </DomainObject.Predmet.ProtuStrankaListNazivFormated>
  <DomainObject.Predmet.ProtuStrankaListNazivFormatedOIB>
    <izvorni_sadrzaj>
      <item>TRITON MIKS d.o.o., OIB 92408107099</item>
    </izvorni_sadrzaj>
    <derivirana_varijabla naziv="DomainObject.Predmet.ProtuStrankaListNazivFormatedOIB_1">
      <item>TRITON MIKS d.o.o., OIB 92408107099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TRITON MIKS d.o.o.</izvorni_sadrzaj>
    <derivirana_varijabla naziv="DomainObject.Predmet.ProtustrankaIDrugi_1">TRITON MIKS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TRITON MIKS d.o.o., OIB 92408107099, Novigradska ulica 5, 10000 Zagreb</izvorni_sadrzaj>
    <derivirana_varijabla naziv="DomainObject.Predmet.ProtustrankaIDrugiAdressOIB_1">TRITON MIKS d.o.o., OIB 92408107099, Novigradska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 MIKS d.o.o.</item>
      <item>Financijska agencija</item>
    </izvorni_sadrzaj>
    <derivirana_varijabla naziv="DomainObject.Predmet.SudioniciListNaziv_1">
      <item>TRITON MIKS d.o.o.</item>
      <item>Financijska agencija</item>
    </derivirana_varijabla>
  </DomainObject.Predmet.SudioniciListNaziv>
  <DomainObject.Predmet.SudioniciListAdressOIB>
    <izvorni_sadrzaj>
      <item>TRITON MIKS d.o.o., OIB 92408107099, Novigradska ulica 5,10000 Zagreb</item>
      <item>Financijska agencija, OIB 85821130368, TRG SVIBANJSKIH ŽRTAVA 1995. 1,10000 Zagreb</item>
    </izvorni_sadrzaj>
    <derivirana_varijabla naziv="DomainObject.Predmet.SudioniciListAdressOIB_1">
      <item>TRITON MIKS d.o.o., OIB 92408107099, Novigradska ulica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92408107099</item>
      <item>, OIB 85821130368</item>
    </izvorni_sadrzaj>
    <derivirana_varijabla naziv="DomainObject.Predmet.SudioniciListNazivOIB_1">
      <item>, OIB 92408107099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68DCD-C75F-4DD3-8335-C6A57641519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810</properties:Characters>
  <properties:Lines>43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2023-09-28T06:27:00Z</cp:lastPrinted>
  <dcterms:modified xmlns:xsi="http://www.w3.org/2001/XMLSchema-instance" xsi:type="dcterms:W3CDTF">2023-09-28T06:27:00Z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